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16a593b1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1ec332c467de478e"/>
      <w:footerReference xmlns:r="http://schemas.openxmlformats.org/officeDocument/2006/relationships" w:type="default" r:id="R9f2ed334d210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332c467de478e" /><Relationship Type="http://schemas.openxmlformats.org/officeDocument/2006/relationships/footer" Target="/word/footer1.xml" Id="R9f2ed334d210412c" /></Relationships>
</file>