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3d60c138845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RUNNING AEONIAN AS</w:t>
      </w:r>
    </w:p>
    <w:sectPr>
      <w:headerReference xmlns:r="http://schemas.openxmlformats.org/officeDocument/2006/relationships" w:type="default" r:id="R1d2b0ce070b54b23"/>
      <w:footerReference xmlns:r="http://schemas.openxmlformats.org/officeDocument/2006/relationships" w:type="default" r:id="R5674d9844d6f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RUNNING AEONIAN AS   ·   Org.nr 924 570 547   ·   c/o Håkon Sverre Rønning, Edvard Griegs vei 46   ·   4023 STAVANGER   ·   hakon.ronning@ogreid.no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RUNNING AEONIAN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2b0ce070b54b23" /><Relationship Type="http://schemas.openxmlformats.org/officeDocument/2006/relationships/footer" Target="/word/footer1.xml" Id="R5674d9844d6f416c" /></Relationships>
</file>