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90677df52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TROMSBUSS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TROMSBUSS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c09c813c6493a"/>
      <w:footerReference xmlns:r="http://schemas.openxmlformats.org/officeDocument/2006/relationships" w:type="default" r:id="R7ea21dd4fe4b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TROMSBUSS AS   ·   Org.nr 924 596 406   ·   Tromsøysundvegen 266   ·   9024 TOMASJORD   ·   morten@trbuss.no   ·   trbuss.no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TROMSBUSS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c09c813c6493a" /><Relationship Type="http://schemas.openxmlformats.org/officeDocument/2006/relationships/footer" Target="/word/footer1.xml" Id="R7ea21dd4fe4b4035" /></Relationships>
</file>