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4a2425db1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UTSOGN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UTSOGN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31b8231fd4f33"/>
      <w:footerReference xmlns:r="http://schemas.openxmlformats.org/officeDocument/2006/relationships" w:type="default" r:id="R36b4767cdd65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UTSOGN HOLDING AS   ·   Org.nr 924 616 121   ·   Svalåsvegen 102   ·   4645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UTSOGN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31b8231fd4f33" /><Relationship Type="http://schemas.openxmlformats.org/officeDocument/2006/relationships/footer" Target="/word/footer1.xml" Id="R36b4767cdd65445d" /></Relationships>
</file>