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35bba434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GRØNVOLD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INVEST AS</w:t>
      </w:r>
    </w:p>
    <w:sectPr>
      <w:headerReference xmlns:r="http://schemas.openxmlformats.org/officeDocument/2006/relationships" w:type="default" r:id="R3ba677dedaba45f6"/>
      <w:footerReference xmlns:r="http://schemas.openxmlformats.org/officeDocument/2006/relationships" w:type="default" r:id="Rad267834c602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677dedaba45f6" /><Relationship Type="http://schemas.openxmlformats.org/officeDocument/2006/relationships/footer" Target="/word/footer1.xml" Id="Rad267834c6024700" /></Relationships>
</file>