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443443f5c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6defa460674f4f"/>
      <w:footerReference xmlns:r="http://schemas.openxmlformats.org/officeDocument/2006/relationships" w:type="default" r:id="Ref8a05c3b7f5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VIKU AS   ·   Org.nr 924 671 173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defa460674f4f" /><Relationship Type="http://schemas.openxmlformats.org/officeDocument/2006/relationships/footer" Target="/word/footer1.xml" Id="Ref8a05c3b7f54ec1" /></Relationships>
</file>