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8a08e2bd1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58b5225454974"/>
      <w:footerReference xmlns:r="http://schemas.openxmlformats.org/officeDocument/2006/relationships" w:type="default" r:id="Rb07bd4a0c0b0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AUTACT AS   ·   Org.nr 924 672 633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58b5225454974" /><Relationship Type="http://schemas.openxmlformats.org/officeDocument/2006/relationships/footer" Target="/word/footer1.xml" Id="Rb07bd4a0c0b043b0" /></Relationships>
</file>