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340cad744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KAYSA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1ee9598487da47a0"/>
      <w:footerReference xmlns:r="http://schemas.openxmlformats.org/officeDocument/2006/relationships" w:type="default" r:id="Rf7cb07f5219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9598487da47a0" /><Relationship Type="http://schemas.openxmlformats.org/officeDocument/2006/relationships/footer" Target="/word/footer1.xml" Id="Rf7cb07f521944c53" /></Relationships>
</file>