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891c54aa5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8ad172d973ff484e"/>
      <w:footerReference xmlns:r="http://schemas.openxmlformats.org/officeDocument/2006/relationships" w:type="default" r:id="Rb544ddbf12b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172d973ff484e" /><Relationship Type="http://schemas.openxmlformats.org/officeDocument/2006/relationships/footer" Target="/word/footer1.xml" Id="Rb544ddbf12bd4c46" /></Relationships>
</file>