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1cd246a76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EIDESVIK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EIDESVIK INVEST AS</w:t>
      </w:r>
    </w:p>
    <w:sectPr>
      <w:headerReference xmlns:r="http://schemas.openxmlformats.org/officeDocument/2006/relationships" w:type="default" r:id="Rcc4a188f40674b4b"/>
      <w:footerReference xmlns:r="http://schemas.openxmlformats.org/officeDocument/2006/relationships" w:type="default" r:id="Rdaccf89ca24b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a188f40674b4b" /><Relationship Type="http://schemas.openxmlformats.org/officeDocument/2006/relationships/footer" Target="/word/footer1.xml" Id="Rdaccf89ca24b486e" /></Relationships>
</file>