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7f3318535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bfebc2840f2f419d"/>
      <w:footerReference xmlns:r="http://schemas.openxmlformats.org/officeDocument/2006/relationships" w:type="default" r:id="R7833047c7bda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bc2840f2f419d" /><Relationship Type="http://schemas.openxmlformats.org/officeDocument/2006/relationships/footer" Target="/word/footer1.xml" Id="R7833047c7bda4c7d" /></Relationships>
</file>