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a3cfa5c5b54d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FOLKESTAD REGNSKAP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FOLKESTAD REGNSKAP</w:t>
      </w:r>
    </w:p>
    <w:sectPr>
      <w:headerReference xmlns:r="http://schemas.openxmlformats.org/officeDocument/2006/relationships" w:type="default" r:id="R99853abcfbe64c9a"/>
      <w:footerReference xmlns:r="http://schemas.openxmlformats.org/officeDocument/2006/relationships" w:type="default" r:id="R63083f76df6143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REGNSKAP   ·   Org.nr 924 709 073   ·   Sørlia 19   ·   5223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853abcfbe64c9a" /><Relationship Type="http://schemas.openxmlformats.org/officeDocument/2006/relationships/footer" Target="/word/footer1.xml" Id="R63083f76df61432f" /></Relationships>
</file>