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860b63bd2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04ad34e0e4194"/>
      <w:footerReference xmlns:r="http://schemas.openxmlformats.org/officeDocument/2006/relationships" w:type="default" r:id="Ra8bb1d438d89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FTK HOLDING AS   ·   Org.nr 924 720 549   ·   Tidemands gate 2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04ad34e0e4194" /><Relationship Type="http://schemas.openxmlformats.org/officeDocument/2006/relationships/footer" Target="/word/footer1.xml" Id="Ra8bb1d438d894c67" /></Relationships>
</file>