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dd0dc01b0640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CUOTO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CUOTO AS</w:t>
      </w:r>
    </w:p>
    <w:sectPr>
      <w:headerReference xmlns:r="http://schemas.openxmlformats.org/officeDocument/2006/relationships" w:type="default" r:id="R1e915099d18b4394"/>
      <w:footerReference xmlns:r="http://schemas.openxmlformats.org/officeDocument/2006/relationships" w:type="default" r:id="R6dce7bd1b71649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CUOTO AS   ·   Org.nr 924 758 708   ·   c/o Siri Osland, Nøttveitvegen 172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915099d18b4394" /><Relationship Type="http://schemas.openxmlformats.org/officeDocument/2006/relationships/footer" Target="/word/footer1.xml" Id="R6dce7bd1b71649a1" /></Relationships>
</file>