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9d713ef86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PENSUM BUSINESS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BUSINESS SERVICES AS</w:t>
      </w:r>
    </w:p>
    <w:sectPr>
      <w:headerReference xmlns:r="http://schemas.openxmlformats.org/officeDocument/2006/relationships" w:type="default" r:id="Recfcc43903794c18"/>
      <w:footerReference xmlns:r="http://schemas.openxmlformats.org/officeDocument/2006/relationships" w:type="default" r:id="Rc799a51abb14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cc43903794c18" /><Relationship Type="http://schemas.openxmlformats.org/officeDocument/2006/relationships/footer" Target="/word/footer1.xml" Id="Rc799a51abb144df5" /></Relationships>
</file>