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5200d3ce2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4e5c257a0f7046f6"/>
      <w:footerReference xmlns:r="http://schemas.openxmlformats.org/officeDocument/2006/relationships" w:type="default" r:id="R659d4f504c12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c257a0f7046f6" /><Relationship Type="http://schemas.openxmlformats.org/officeDocument/2006/relationships/footer" Target="/word/footer1.xml" Id="R659d4f504c12491a" /></Relationships>
</file>