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15380e13d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bacec22d0439d"/>
      <w:footerReference xmlns:r="http://schemas.openxmlformats.org/officeDocument/2006/relationships" w:type="default" r:id="R3ea9fa791227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SOFA INVEST AS   ·   Org.nr 924 792 035   ·   C/O Frode Sandmark, Rotamarka 8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bacec22d0439d" /><Relationship Type="http://schemas.openxmlformats.org/officeDocument/2006/relationships/footer" Target="/word/footer1.xml" Id="R3ea9fa7912274719" /></Relationships>
</file>