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8be3b46b5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ICOGITO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ICOGITO AS</w:t>
      </w:r>
    </w:p>
    <w:sectPr>
      <w:headerReference xmlns:r="http://schemas.openxmlformats.org/officeDocument/2006/relationships" w:type="default" r:id="Rba36f2541ee845f7"/>
      <w:footerReference xmlns:r="http://schemas.openxmlformats.org/officeDocument/2006/relationships" w:type="default" r:id="R1535d3f68334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ICOGITO AS   ·   Org.nr 924 827 637   ·   Frydenlundveien 20   ·   1529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ICOGITO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6f2541ee845f7" /><Relationship Type="http://schemas.openxmlformats.org/officeDocument/2006/relationships/footer" Target="/word/footer1.xml" Id="R1535d3f683344684" /></Relationships>
</file>