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8926a3c96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KJØRETØY AS, org.nr 924 832 312,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c204e32321ba4e9e"/>
      <w:footerReference xmlns:r="http://schemas.openxmlformats.org/officeDocument/2006/relationships" w:type="default" r:id="Rf5b25a9661ba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4e32321ba4e9e" /><Relationship Type="http://schemas.openxmlformats.org/officeDocument/2006/relationships/footer" Target="/word/footer1.xml" Id="Rf5b25a9661ba411f" /></Relationships>
</file>