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4820ff0dcd4b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A+ BEDRIFTSSERVICE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Jessheim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Jessheim,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A+ BEDRIFTSSERVICE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253f328c074458"/>
      <w:footerReference xmlns:r="http://schemas.openxmlformats.org/officeDocument/2006/relationships" w:type="default" r:id="Ra6786211e8144a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A+ BEDRIFTSSERVICE AS   ·   Org.nr 924 846 763   ·   Elektrovegen 10   ·   2069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A+ BEDRIFTSSERVICE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253f328c074458" /><Relationship Type="http://schemas.openxmlformats.org/officeDocument/2006/relationships/footer" Target="/word/footer1.xml" Id="Ra6786211e8144ac4" /></Relationships>
</file>