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21024c1e6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BEDRIFTSSERVICE AS</w:t>
      </w:r>
    </w:p>
    <w:sectPr>
      <w:headerReference xmlns:r="http://schemas.openxmlformats.org/officeDocument/2006/relationships" w:type="default" r:id="R2a937903a9894a55"/>
      <w:footerReference xmlns:r="http://schemas.openxmlformats.org/officeDocument/2006/relationships" w:type="default" r:id="Rf800c4fad739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BEDRIFTSSERVICE AS   ·   Org.nr 924 846 763   ·   Elektrovegen 10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BEDRIFTSSERVICE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37903a9894a55" /><Relationship Type="http://schemas.openxmlformats.org/officeDocument/2006/relationships/footer" Target="/word/footer1.xml" Id="Rf800c4fad73942fc" /></Relationships>
</file>