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0c3f1bcc6a64e2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VIKINGSTAD INVEST 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Haugesund,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VIKINGSTAD INVEST 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66ba7c5844846ef"/>
      <w:footerReference xmlns:r="http://schemas.openxmlformats.org/officeDocument/2006/relationships" w:type="default" r:id="Rdf8485de710c4a3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VIKINGSTAD INVEST I AS   ·   Org.nr 924 923 121   ·   Djupastø 15A   ·   5538 HAUGESUND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VIKINGSTAD INVEST 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66ba7c5844846ef" /><Relationship Type="http://schemas.openxmlformats.org/officeDocument/2006/relationships/footer" Target="/word/footer1.xml" Id="Rdf8485de710c4a34" /></Relationships>
</file>