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69be07807448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NBM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Bodø,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NBM INVEST AS</w:t>
      </w:r>
    </w:p>
    <w:sectPr>
      <w:headerReference xmlns:r="http://schemas.openxmlformats.org/officeDocument/2006/relationships" w:type="default" r:id="R0bdee1bcb031472d"/>
      <w:footerReference xmlns:r="http://schemas.openxmlformats.org/officeDocument/2006/relationships" w:type="default" r:id="R9a2dd65b267b4b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NBM INVEST AS   ·   Org.nr 924 924 403   ·   Storgata 88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NBM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dee1bcb031472d" /><Relationship Type="http://schemas.openxmlformats.org/officeDocument/2006/relationships/footer" Target="/word/footer1.xml" Id="R9a2dd65b267b4b87" /></Relationships>
</file>