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e01bb11a354d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BJARØY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BJARØY GRUPPEN AS</w:t>
      </w:r>
    </w:p>
    <w:sectPr>
      <w:headerReference xmlns:r="http://schemas.openxmlformats.org/officeDocument/2006/relationships" w:type="default" r:id="Re83848350824421c"/>
      <w:footerReference xmlns:r="http://schemas.openxmlformats.org/officeDocument/2006/relationships" w:type="default" r:id="Rf7065f78bfa84d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BJARØY GRUPPEN AS   ·   Org.nr 924 982 926   ·   Egenesgården, Jernbanegaten 3   ·   3111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BJARØY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3848350824421c" /><Relationship Type="http://schemas.openxmlformats.org/officeDocument/2006/relationships/footer" Target="/word/footer1.xml" Id="Rf7065f78bfa84d47" /></Relationships>
</file>