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5b19224e341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L-SOUND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L-SOUND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bea54405974df0"/>
      <w:footerReference xmlns:r="http://schemas.openxmlformats.org/officeDocument/2006/relationships" w:type="default" r:id="R1a2d9396d32b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L-SOUND NORGE AS   ·   Org.nr 925 026 913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L-SOUND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ea54405974df0" /><Relationship Type="http://schemas.openxmlformats.org/officeDocument/2006/relationships/footer" Target="/word/footer1.xml" Id="R1a2d9396d32b40b0" /></Relationships>
</file>