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85c533b9a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3495883545e04348"/>
      <w:footerReference xmlns:r="http://schemas.openxmlformats.org/officeDocument/2006/relationships" w:type="default" r:id="Ra687cfed7809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5883545e04348" /><Relationship Type="http://schemas.openxmlformats.org/officeDocument/2006/relationships/footer" Target="/word/footer1.xml" Id="Ra687cfed78094ee1" /></Relationships>
</file>