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7706450e7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GRG INVEST AS</w:t>
      </w:r>
    </w:p>
    <w:sectPr>
      <w:headerReference xmlns:r="http://schemas.openxmlformats.org/officeDocument/2006/relationships" w:type="default" r:id="R982d5e4c9c514250"/>
      <w:footerReference xmlns:r="http://schemas.openxmlformats.org/officeDocument/2006/relationships" w:type="default" r:id="R88e3eee45f86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5e4c9c514250" /><Relationship Type="http://schemas.openxmlformats.org/officeDocument/2006/relationships/footer" Target="/word/footer1.xml" Id="R88e3eee45f864702" /></Relationships>
</file>