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e40f0c1bb04b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ALUHAK GRUPPEN AS, org.nr 925 060 461,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Årdal I Ryfylke,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ALUHAK GRUPPEN AS</w:t>
      </w:r>
    </w:p>
    <w:sectPr>
      <w:headerReference xmlns:r="http://schemas.openxmlformats.org/officeDocument/2006/relationships" w:type="default" r:id="R69eab1626a094370"/>
      <w:footerReference xmlns:r="http://schemas.openxmlformats.org/officeDocument/2006/relationships" w:type="default" r:id="R2636863507ed4a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ALUHAK GRUPPEN AS   ·   Org.nr 925 060 461   ·   Ytrevoll, Melevegen 142   ·   4137 ÅRDAL I RYFYLKE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ALUHAK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eab1626a094370" /><Relationship Type="http://schemas.openxmlformats.org/officeDocument/2006/relationships/footer" Target="/word/footer1.xml" Id="R2636863507ed4a3e" /></Relationships>
</file>