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3795f197c4b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BILUTLEIE 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BILUTLEIE 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fe29d7b7c04e3b"/>
      <w:footerReference xmlns:r="http://schemas.openxmlformats.org/officeDocument/2006/relationships" w:type="default" r:id="R00bbfe172478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BILUTLEIE NOR AS   ·   Org.nr 925 065 692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BILUTLEIE 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e29d7b7c04e3b" /><Relationship Type="http://schemas.openxmlformats.org/officeDocument/2006/relationships/footer" Target="/word/footer1.xml" Id="R00bbfe17247842c7" /></Relationships>
</file>