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bbe37f645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50898d4624be7"/>
      <w:footerReference xmlns:r="http://schemas.openxmlformats.org/officeDocument/2006/relationships" w:type="default" r:id="R6101affbc13b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MUNU AS   ·   Org.nr 925 095 435   ·   Olav Vs gate 11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50898d4624be7" /><Relationship Type="http://schemas.openxmlformats.org/officeDocument/2006/relationships/footer" Target="/word/footer1.xml" Id="R6101affbc13b479f" /></Relationships>
</file>