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e60a6ad5f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MALIK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MALIK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d460c87617482c"/>
      <w:footerReference xmlns:r="http://schemas.openxmlformats.org/officeDocument/2006/relationships" w:type="default" r:id="R0d48bda43b76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MALIK HOLDINGS AS   ·   Org.nr 925 099 708   ·   c/o Subhan Malik, Risabergstien 7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MALIK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460c87617482c" /><Relationship Type="http://schemas.openxmlformats.org/officeDocument/2006/relationships/footer" Target="/word/footer1.xml" Id="R0d48bda43b764286" /></Relationships>
</file>