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5a8625f6d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ab3d110d3b4583"/>
      <w:footerReference xmlns:r="http://schemas.openxmlformats.org/officeDocument/2006/relationships" w:type="default" r:id="R1d9bbdb2ee62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EMMI HOLDING AS   ·   Org.nr 925 103 756   ·   Storgata 4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b3d110d3b4583" /><Relationship Type="http://schemas.openxmlformats.org/officeDocument/2006/relationships/footer" Target="/word/footer1.xml" Id="R1d9bbdb2ee62490a" /></Relationships>
</file>