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df37674de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CHARGE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CHARGE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59e82145142a2"/>
      <w:footerReference xmlns:r="http://schemas.openxmlformats.org/officeDocument/2006/relationships" w:type="default" r:id="Ra098fe683d1b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CHARGE NORGE AS   ·   Org.nr 925 118 451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CHARGE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59e82145142a2" /><Relationship Type="http://schemas.openxmlformats.org/officeDocument/2006/relationships/footer" Target="/word/footer1.xml" Id="Ra098fe683d1b4e8b" /></Relationships>
</file>