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c1d75fc0da45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AQNOR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Tiller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Tiller,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AQNOR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424af8cadc24295"/>
      <w:footerReference xmlns:r="http://schemas.openxmlformats.org/officeDocument/2006/relationships" w:type="default" r:id="R08880185ae2740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AQNOR AS   ·   Org.nr 925 120 979   ·   AQNOR, c/o Ole Christian Norvik, Hårstadhaugen 28   ·   7091 TILLER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AQNOR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24af8cadc24295" /><Relationship Type="http://schemas.openxmlformats.org/officeDocument/2006/relationships/footer" Target="/word/footer1.xml" Id="R08880185ae2740b8" /></Relationships>
</file>