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c72d91d014a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JOSTEIN GARNES HOLDING AS</w:t>
      </w:r>
    </w:p>
    <w:sectPr>
      <w:headerReference xmlns:r="http://schemas.openxmlformats.org/officeDocument/2006/relationships" w:type="default" r:id="R519689213c6b4c42"/>
      <w:footerReference xmlns:r="http://schemas.openxmlformats.org/officeDocument/2006/relationships" w:type="default" r:id="Rc490ab4234ff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GARNES HOLDING AS   ·   Org.nr 925 121 428   ·   Garnestangen 11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GARNES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689213c6b4c42" /><Relationship Type="http://schemas.openxmlformats.org/officeDocument/2006/relationships/footer" Target="/word/footer1.xml" Id="Rc490ab4234ff46d3" /></Relationships>
</file>