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89ca190d6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 BLÅ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 BLÅ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073c4d228248c0"/>
      <w:footerReference xmlns:r="http://schemas.openxmlformats.org/officeDocument/2006/relationships" w:type="default" r:id="R1ab0db1f3cfe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 BLÅ AS   ·   Org.nr 925 125 431   ·   Rådhusgata 20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 BLÅ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73c4d228248c0" /><Relationship Type="http://schemas.openxmlformats.org/officeDocument/2006/relationships/footer" Target="/word/footer1.xml" Id="R1ab0db1f3cfe4305" /></Relationships>
</file>