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3a172e9b8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88be4bdb9e1b40b8"/>
      <w:footerReference xmlns:r="http://schemas.openxmlformats.org/officeDocument/2006/relationships" w:type="default" r:id="Rc82b27b772b9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e4bdb9e1b40b8" /><Relationship Type="http://schemas.openxmlformats.org/officeDocument/2006/relationships/footer" Target="/word/footer1.xml" Id="Rc82b27b772b94554" /></Relationships>
</file>