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68f5bd19fa40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AMLAND OFFSHORE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AMLAND OFFSHORE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0f2ee4555c4505"/>
      <w:footerReference xmlns:r="http://schemas.openxmlformats.org/officeDocument/2006/relationships" w:type="default" r:id="R0f9d276581e044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AMLAND OFFSHORE AS   ·   Org.nr 925 130 222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AMLAND OFFSHORE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0f2ee4555c4505" /><Relationship Type="http://schemas.openxmlformats.org/officeDocument/2006/relationships/footer" Target="/word/footer1.xml" Id="R0f9d276581e0442f" /></Relationships>
</file>