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5f49f0f7544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GLEDELIG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GLEDELIG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cffbf25d704d2c"/>
      <w:footerReference xmlns:r="http://schemas.openxmlformats.org/officeDocument/2006/relationships" w:type="default" r:id="R930226c2dc344c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GLEDELIG HOLDING AS   ·   Org.nr 925 136 409   ·   Sagadammen 26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GLEDELIG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cffbf25d704d2c" /><Relationship Type="http://schemas.openxmlformats.org/officeDocument/2006/relationships/footer" Target="/word/footer1.xml" Id="R930226c2dc344c86" /></Relationships>
</file>