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5389e879246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RIBES NERO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RIBES NERO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07410e29df4662"/>
      <w:footerReference xmlns:r="http://schemas.openxmlformats.org/officeDocument/2006/relationships" w:type="default" r:id="R97aadc71b9be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RIBES NERO AS   ·   Org.nr 925 138 908   ·   Solveien 130   ·   1167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RIBES NERO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07410e29df4662" /><Relationship Type="http://schemas.openxmlformats.org/officeDocument/2006/relationships/footer" Target="/word/footer1.xml" Id="R97aadc71b9be403e" /></Relationships>
</file>