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cb029609c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163bbdcdce874057"/>
      <w:footerReference xmlns:r="http://schemas.openxmlformats.org/officeDocument/2006/relationships" w:type="default" r:id="Rd1d822e868b0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bbdcdce874057" /><Relationship Type="http://schemas.openxmlformats.org/officeDocument/2006/relationships/footer" Target="/word/footer1.xml" Id="Rd1d822e868b04532" /></Relationships>
</file>