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311c841d4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SUDRHEIM AVIATION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SUDRHEIM AVIATION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1ff3202f04e16"/>
      <w:footerReference xmlns:r="http://schemas.openxmlformats.org/officeDocument/2006/relationships" w:type="default" r:id="R6c85537c0f3a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SUDRHEIM AVIATION GROUP AS   ·   Org.nr 925 173 371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SUDRHEIM AVIATION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1ff3202f04e16" /><Relationship Type="http://schemas.openxmlformats.org/officeDocument/2006/relationships/footer" Target="/word/footer1.xml" Id="R6c85537c0f3a4ae6" /></Relationships>
</file>