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1f1f4ea3474d2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MOAR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Bryne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Bryne,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MOAR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16f02e692ef4140"/>
      <w:footerReference xmlns:r="http://schemas.openxmlformats.org/officeDocument/2006/relationships" w:type="default" r:id="R0ed1e8aed9c74a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MOAR HOLDING AS   ·   Org.nr 925 178 136   ·   Grødelandsvegen 206   ·   4344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MOAR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6f02e692ef4140" /><Relationship Type="http://schemas.openxmlformats.org/officeDocument/2006/relationships/footer" Target="/word/footer1.xml" Id="R0ed1e8aed9c74adb" /></Relationships>
</file>