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b61841db5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5d33d4ecc4d9f"/>
      <w:footerReference xmlns:r="http://schemas.openxmlformats.org/officeDocument/2006/relationships" w:type="default" r:id="R153a1a3640e5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MODTECH AS   ·   Org.nr 925 178 209   ·   Nordre Skogveien 18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5d33d4ecc4d9f" /><Relationship Type="http://schemas.openxmlformats.org/officeDocument/2006/relationships/footer" Target="/word/footer1.xml" Id="R153a1a3640e54500" /></Relationships>
</file>