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125c796e04a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MALVIN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MALVIN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8ab3fdab484bf1"/>
      <w:footerReference xmlns:r="http://schemas.openxmlformats.org/officeDocument/2006/relationships" w:type="default" r:id="Rb39c92403361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MALVIN CONSULTING AS   ·   Org.nr 925 181 706   ·   Brunholmgata 12   ·   6004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MALVIN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ab3fdab484bf1" /><Relationship Type="http://schemas.openxmlformats.org/officeDocument/2006/relationships/footer" Target="/word/footer1.xml" Id="Rb39c924033614018" /></Relationships>
</file>