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3df805d8540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WILHELMSEN SHIP MANAGEMENT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WILHELMSEN SHIP MANAGEMENT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ba3ee0806a4668"/>
      <w:footerReference xmlns:r="http://schemas.openxmlformats.org/officeDocument/2006/relationships" w:type="default" r:id="R1e6d5571c47b4a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WILHELMSEN SHIP MANAGEMENT HOLDING AS   ·   Org.nr 925 200 425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WILHELMSEN SHIP MANAGEMENT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a3ee0806a4668" /><Relationship Type="http://schemas.openxmlformats.org/officeDocument/2006/relationships/footer" Target="/word/footer1.xml" Id="R1e6d5571c47b4ac8" /></Relationships>
</file>