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6e86153aa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REGNSKAPSLOSEN AS</w:t>
      </w:r>
    </w:p>
    <w:sectPr>
      <w:headerReference xmlns:r="http://schemas.openxmlformats.org/officeDocument/2006/relationships" w:type="default" r:id="Rde7286a9e8f94566"/>
      <w:footerReference xmlns:r="http://schemas.openxmlformats.org/officeDocument/2006/relationships" w:type="default" r:id="Raae1606b2187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REGNSKAPSLOSEN AS   ·   Org.nr 925 205 958   ·   Storgata 2   ·   6509 KRISTIANSUND N   ·   js@regnskapslosen.no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REGNSKAPSLOSEN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286a9e8f94566" /><Relationship Type="http://schemas.openxmlformats.org/officeDocument/2006/relationships/footer" Target="/word/footer1.xml" Id="Raae1606b21874309" /></Relationships>
</file>