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2f5967a955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BRUBAKKEN RENTAL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BRUBAKKEN RENTAL AS</w:t>
      </w:r>
    </w:p>
    <w:sectPr>
      <w:headerReference xmlns:r="http://schemas.openxmlformats.org/officeDocument/2006/relationships" w:type="default" r:id="R08643fd392054fdd"/>
      <w:footerReference xmlns:r="http://schemas.openxmlformats.org/officeDocument/2006/relationships" w:type="default" r:id="Rdb93184ca0d1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BRUBAKKEN RENTAL AS   ·   Org.nr 925 231 460   ·   Floodmyrvegen 26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BRUBAKKEN RENTAL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43fd392054fdd" /><Relationship Type="http://schemas.openxmlformats.org/officeDocument/2006/relationships/footer" Target="/word/footer1.xml" Id="Rdb93184ca0d144c1" /></Relationships>
</file>