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b8690a464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EIKEN DAGLIGVARE AS.</w:t>
      </w:r>
    </w:p>
    <w:sectPr>
      <w:headerReference xmlns:r="http://schemas.openxmlformats.org/officeDocument/2006/relationships" w:type="default" r:id="R41f9a898f62447f5"/>
      <w:footerReference xmlns:r="http://schemas.openxmlformats.org/officeDocument/2006/relationships" w:type="default" r:id="R6eea9fb45727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EIKEN DAGLIGVARE AS   ·   Org.nr 925 232 157   ·   Eikenveien 117   ·   4596 EIKEN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9a898f62447f5" /><Relationship Type="http://schemas.openxmlformats.org/officeDocument/2006/relationships/footer" Target="/word/footer1.xml" Id="R6eea9fb457274490" /></Relationships>
</file>