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f5547403e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b09e4a23444ae"/>
      <w:footerReference xmlns:r="http://schemas.openxmlformats.org/officeDocument/2006/relationships" w:type="default" r:id="Rd3c94073b13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BILGRUPPEN FELLESTJENESTER AS   ·   Org.nr 925 244 341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b09e4a23444ae" /><Relationship Type="http://schemas.openxmlformats.org/officeDocument/2006/relationships/footer" Target="/word/footer1.xml" Id="Rd3c94073b13a41c9" /></Relationships>
</file>